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F5C" w:rsidRPr="008C1ACB" w:rsidP="002107FF">
      <w:pPr>
        <w:spacing w:after="0" w:line="240" w:lineRule="auto"/>
        <w:ind w:left="6372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8C1ACB" w:rsidR="00A34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1ACB" w:rsidR="00902B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 w:rsidRPr="008C1ACB" w:rsidR="00DC2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177</w:t>
      </w:r>
      <w:r w:rsidRPr="008C1ACB" w:rsidR="002A7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-0401/202</w:t>
      </w:r>
      <w:r w:rsidRPr="008C1ACB" w:rsidR="00DC2A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C1ACB" w:rsidR="002A79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74F5C" w:rsidRPr="008C1ACB" w:rsidP="002107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Pr="008C1ACB" w:rsidR="00DC2AA8">
        <w:rPr>
          <w:rFonts w:ascii="Times New Roman" w:hAnsi="Times New Roman" w:cs="Times New Roman"/>
          <w:bCs/>
          <w:sz w:val="28"/>
          <w:szCs w:val="28"/>
        </w:rPr>
        <w:t>86MS0004-01-2025-001291-96</w:t>
      </w:r>
    </w:p>
    <w:p w:rsidR="00074F5C" w:rsidRPr="008C1ACB" w:rsidP="002107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F5C" w:rsidRPr="008C1ACB" w:rsidP="002107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074F5C" w:rsidRPr="008C1ACB" w:rsidP="002107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074F5C" w:rsidRPr="008C1ACB" w:rsidP="002107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F5C" w:rsidRPr="008C1ACB" w:rsidP="002107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апреля 2025</w:t>
      </w:r>
      <w:r w:rsidRPr="008C1ACB" w:rsidR="002A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</w:t>
      </w:r>
      <w:r w:rsidRPr="008C1ACB" w:rsidR="0066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C1ACB" w:rsidR="002A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C1ACB" w:rsidR="0021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C1ACB" w:rsidR="002A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C1ACB" w:rsidR="00F0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C1ACB" w:rsidR="00BC5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C1ACB" w:rsidR="002A79D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Междуреченский</w:t>
      </w:r>
    </w:p>
    <w:p w:rsidR="00074F5C" w:rsidRPr="008C1ACB" w:rsidP="002107F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F92" w:rsidRPr="008C1ACB" w:rsidP="002107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Мировой судья судебного участка № </w:t>
      </w:r>
      <w:r w:rsidRPr="008C1ACB" w:rsidR="00DC2AA8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Кондинского судебного района Ханты-Мансийского автономного округа-Югры </w:t>
      </w:r>
      <w:r w:rsidRPr="008C1ACB" w:rsidR="00BC5B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Черногрицкая Е.Н., </w:t>
      </w:r>
      <w:r w:rsidRPr="008C1ACB" w:rsidR="00DC2AA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исполняющий обязанности мирового судьи с судебного участка №1  </w:t>
      </w:r>
      <w:r w:rsidRPr="008C1ACB" w:rsidR="00DC2AA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Кондинского судебного района Ханты-Мансийского автономного округа-Югры</w:t>
      </w:r>
      <w:r w:rsidRPr="008C1ACB" w:rsidR="00DC2AA8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участием </w:t>
      </w:r>
    </w:p>
    <w:p w:rsidR="007D18A1" w:rsidRPr="008C1ACB" w:rsidP="002107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лица, в отношении которого ведется производство по делу, </w:t>
      </w:r>
      <w:r w:rsidRPr="008C1ACB" w:rsidR="00C3445B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Нагибина П.Ю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.,      </w:t>
      </w:r>
    </w:p>
    <w:p w:rsidR="00B07F92" w:rsidRPr="008C1ACB" w:rsidP="002107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</w:t>
      </w:r>
      <w:r w:rsidRPr="008C1ACB" w:rsidR="00F0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</w:p>
    <w:p w:rsidR="00074F5C" w:rsidRPr="008C1ACB" w:rsidP="007A3958">
      <w:pPr>
        <w:spacing w:after="0" w:line="240" w:lineRule="auto"/>
        <w:ind w:left="18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Нагибина Павла Юрьевича</w:t>
      </w:r>
      <w:r w:rsidRPr="008C1ACB" w:rsidR="002A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C1ACB" w:rsidR="0051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ACB" w:rsidR="002A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Pr="008C1ACB" w:rsidR="00515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8C1ACB" w:rsidR="002A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C1ACB" w:rsidR="002A7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1ACB" w:rsidR="00AE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РФ, образование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C1ACB" w:rsidR="00AE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1ACB" w:rsidR="00A7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работающего, </w:t>
      </w:r>
      <w:r w:rsidRPr="008C1ACB" w:rsidR="0021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Pr="008C1ACB" w:rsidR="00A71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Pr="008C1ACB" w:rsidR="00210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074F5C" w:rsidRPr="008C1ACB" w:rsidP="002107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становил:</w:t>
      </w:r>
    </w:p>
    <w:p w:rsidR="00074F5C" w:rsidRPr="008C1ACB" w:rsidP="002107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1CF" w:rsidRPr="008C1ACB" w:rsidP="009224E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  <w:lang w:eastAsia="x-none"/>
        </w:rPr>
      </w:pPr>
      <w:r w:rsidRPr="008C1ACB">
        <w:rPr>
          <w:sz w:val="28"/>
          <w:szCs w:val="28"/>
          <w:lang w:eastAsia="x-none"/>
        </w:rPr>
        <w:t>Нагибин П.Ю</w:t>
      </w:r>
      <w:r w:rsidRPr="008C1ACB" w:rsidR="00074F5C">
        <w:rPr>
          <w:sz w:val="28"/>
          <w:szCs w:val="28"/>
          <w:lang w:eastAsia="x-none"/>
        </w:rPr>
        <w:t xml:space="preserve">., </w:t>
      </w:r>
      <w:r w:rsidRPr="008C1ACB" w:rsidR="0067672F">
        <w:rPr>
          <w:sz w:val="28"/>
          <w:szCs w:val="28"/>
          <w:lang w:val="x-none" w:eastAsia="x-none"/>
        </w:rPr>
        <w:t xml:space="preserve">являясь лицом, в отношении которого </w:t>
      </w:r>
      <w:r>
        <w:rPr>
          <w:sz w:val="28"/>
          <w:szCs w:val="28"/>
          <w:lang w:eastAsia="x-none"/>
        </w:rPr>
        <w:t>*</w:t>
      </w:r>
      <w:r w:rsidRPr="008C1ACB" w:rsidR="00486D77">
        <w:rPr>
          <w:sz w:val="28"/>
          <w:szCs w:val="28"/>
          <w:lang w:eastAsia="x-none"/>
        </w:rPr>
        <w:t xml:space="preserve"> </w:t>
      </w:r>
      <w:r w:rsidRPr="008C1ACB" w:rsidR="00486D77">
        <w:rPr>
          <w:sz w:val="28"/>
          <w:szCs w:val="28"/>
          <w:lang w:val="x-none" w:eastAsia="x-none"/>
        </w:rPr>
        <w:t xml:space="preserve">от </w:t>
      </w:r>
      <w:r w:rsidRPr="008C1ACB" w:rsidR="00486D77">
        <w:rPr>
          <w:sz w:val="28"/>
          <w:szCs w:val="28"/>
          <w:lang w:eastAsia="x-none"/>
        </w:rPr>
        <w:t>22.07.2021, вступивш</w:t>
      </w:r>
      <w:r w:rsidRPr="008C1ACB" w:rsidR="006A6D7F">
        <w:rPr>
          <w:sz w:val="28"/>
          <w:szCs w:val="28"/>
          <w:lang w:eastAsia="x-none"/>
        </w:rPr>
        <w:t xml:space="preserve">им в законную силу </w:t>
      </w:r>
      <w:r w:rsidRPr="008C1ACB" w:rsidR="00486D77">
        <w:rPr>
          <w:sz w:val="28"/>
          <w:szCs w:val="28"/>
          <w:lang w:eastAsia="x-none"/>
        </w:rPr>
        <w:t xml:space="preserve">06.08.2021, </w:t>
      </w:r>
      <w:r w:rsidRPr="008C1ACB" w:rsidR="00486D77">
        <w:rPr>
          <w:sz w:val="28"/>
          <w:szCs w:val="28"/>
        </w:rPr>
        <w:t xml:space="preserve">с учетом решения </w:t>
      </w:r>
      <w:r>
        <w:rPr>
          <w:sz w:val="28"/>
          <w:szCs w:val="28"/>
          <w:lang w:eastAsia="x-none"/>
        </w:rPr>
        <w:t>*</w:t>
      </w:r>
      <w:r w:rsidRPr="008C1ACB" w:rsidR="00232FB3">
        <w:rPr>
          <w:sz w:val="28"/>
          <w:szCs w:val="28"/>
          <w:lang w:eastAsia="x-none"/>
        </w:rPr>
        <w:t xml:space="preserve"> </w:t>
      </w:r>
      <w:r w:rsidRPr="008C1ACB" w:rsidR="00232FB3">
        <w:rPr>
          <w:sz w:val="28"/>
          <w:szCs w:val="28"/>
          <w:lang w:val="x-none" w:eastAsia="x-none"/>
        </w:rPr>
        <w:t xml:space="preserve">от </w:t>
      </w:r>
      <w:r w:rsidRPr="008C1ACB" w:rsidR="00232FB3">
        <w:rPr>
          <w:sz w:val="28"/>
          <w:szCs w:val="28"/>
          <w:lang w:eastAsia="x-none"/>
        </w:rPr>
        <w:t xml:space="preserve">10.06.2022, </w:t>
      </w:r>
      <w:r w:rsidRPr="008C1ACB" w:rsidR="006A6D7F">
        <w:rPr>
          <w:sz w:val="28"/>
          <w:szCs w:val="28"/>
          <w:lang w:eastAsia="x-none"/>
        </w:rPr>
        <w:t xml:space="preserve">вступившего в законную силу </w:t>
      </w:r>
      <w:r w:rsidRPr="008C1ACB" w:rsidR="00232FB3">
        <w:rPr>
          <w:sz w:val="28"/>
          <w:szCs w:val="28"/>
          <w:lang w:eastAsia="x-none"/>
        </w:rPr>
        <w:t>28.06.2022</w:t>
      </w:r>
      <w:r w:rsidRPr="008C1ACB" w:rsidR="00486D77">
        <w:rPr>
          <w:sz w:val="28"/>
          <w:szCs w:val="28"/>
        </w:rPr>
        <w:t xml:space="preserve">, </w:t>
      </w:r>
      <w:r w:rsidRPr="008C1ACB" w:rsidR="00686BB7">
        <w:rPr>
          <w:sz w:val="28"/>
          <w:szCs w:val="28"/>
        </w:rPr>
        <w:t xml:space="preserve">установлен административный надзор на срок </w:t>
      </w:r>
      <w:r w:rsidRPr="008C1ACB" w:rsidR="00A34D4D">
        <w:rPr>
          <w:sz w:val="28"/>
          <w:szCs w:val="28"/>
        </w:rPr>
        <w:t>до</w:t>
      </w:r>
      <w:r w:rsidRPr="008C1ACB" w:rsidR="00686BB7">
        <w:rPr>
          <w:sz w:val="28"/>
          <w:szCs w:val="28"/>
        </w:rPr>
        <w:t xml:space="preserve"> 14.11.2025, с возложением, в том числе, ограничения в виде обязательной явки 4 раза в месяц в орган внутренних дел по месту жительства</w:t>
      </w:r>
      <w:r w:rsidRPr="008C1ACB" w:rsidR="00645681">
        <w:rPr>
          <w:sz w:val="28"/>
          <w:szCs w:val="28"/>
        </w:rPr>
        <w:t xml:space="preserve"> или</w:t>
      </w:r>
      <w:r w:rsidRPr="008C1ACB" w:rsidR="00686BB7">
        <w:rPr>
          <w:sz w:val="28"/>
          <w:szCs w:val="28"/>
        </w:rPr>
        <w:t xml:space="preserve"> пребывания для регистрации</w:t>
      </w:r>
      <w:r w:rsidRPr="008C1ACB" w:rsidR="00703AAE">
        <w:rPr>
          <w:sz w:val="28"/>
          <w:szCs w:val="28"/>
        </w:rPr>
        <w:t xml:space="preserve">, </w:t>
      </w:r>
      <w:r w:rsidRPr="008C1ACB" w:rsidR="00B349CB">
        <w:rPr>
          <w:sz w:val="28"/>
          <w:szCs w:val="28"/>
          <w:lang w:val="x-none" w:eastAsia="x-none"/>
        </w:rPr>
        <w:t xml:space="preserve">будучи привлеченным к административной ответственности по ч. 3 ст. 19.24 КоАП РФ на основании постановления </w:t>
      </w:r>
      <w:r>
        <w:rPr>
          <w:sz w:val="28"/>
          <w:szCs w:val="28"/>
          <w:lang w:eastAsia="x-none"/>
        </w:rPr>
        <w:t>*</w:t>
      </w:r>
      <w:r w:rsidRPr="008C1ACB" w:rsidR="00B349CB">
        <w:rPr>
          <w:bCs/>
          <w:sz w:val="28"/>
          <w:szCs w:val="28"/>
        </w:rPr>
        <w:t xml:space="preserve"> </w:t>
      </w:r>
      <w:r w:rsidRPr="008C1ACB" w:rsidR="00B349CB">
        <w:rPr>
          <w:sz w:val="28"/>
          <w:szCs w:val="28"/>
        </w:rPr>
        <w:t>от 25.07.2024</w:t>
      </w:r>
      <w:r w:rsidRPr="008C1ACB" w:rsidR="00B349CB">
        <w:rPr>
          <w:sz w:val="28"/>
          <w:szCs w:val="28"/>
          <w:lang w:val="x-none" w:eastAsia="x-none"/>
        </w:rPr>
        <w:t>, вступившего в законную силу</w:t>
      </w:r>
      <w:r w:rsidRPr="008C1ACB" w:rsidR="00B349CB">
        <w:rPr>
          <w:sz w:val="28"/>
          <w:szCs w:val="28"/>
          <w:lang w:eastAsia="x-none"/>
        </w:rPr>
        <w:t xml:space="preserve"> 05.08.2024</w:t>
      </w:r>
      <w:r w:rsidRPr="008C1ACB" w:rsidR="00B349CB">
        <w:rPr>
          <w:sz w:val="28"/>
          <w:szCs w:val="28"/>
          <w:lang w:val="x-none" w:eastAsia="x-none"/>
        </w:rPr>
        <w:t>,</w:t>
      </w:r>
      <w:r w:rsidRPr="008C1ACB" w:rsidR="00B349CB">
        <w:rPr>
          <w:sz w:val="28"/>
          <w:szCs w:val="28"/>
          <w:lang w:eastAsia="x-none"/>
        </w:rPr>
        <w:t xml:space="preserve"> </w:t>
      </w:r>
      <w:r w:rsidRPr="008C1ACB" w:rsidR="00703AAE">
        <w:rPr>
          <w:sz w:val="28"/>
          <w:szCs w:val="28"/>
        </w:rPr>
        <w:t xml:space="preserve">допустил повторное несоблюдение установленных в отношении него ограничений: не явился </w:t>
      </w:r>
      <w:r w:rsidRPr="008C1ACB" w:rsidR="00B349CB">
        <w:rPr>
          <w:sz w:val="28"/>
          <w:szCs w:val="28"/>
        </w:rPr>
        <w:t>04.03.2025</w:t>
      </w:r>
      <w:r w:rsidRPr="008C1ACB" w:rsidR="00703AAE">
        <w:rPr>
          <w:sz w:val="28"/>
          <w:szCs w:val="28"/>
        </w:rPr>
        <w:t xml:space="preserve"> на регистрацию в орган внутренних дел </w:t>
      </w:r>
      <w:r w:rsidRPr="008C1ACB" w:rsidR="00CE3BEC">
        <w:rPr>
          <w:sz w:val="28"/>
          <w:szCs w:val="28"/>
        </w:rPr>
        <w:t xml:space="preserve">по </w:t>
      </w:r>
      <w:r w:rsidRPr="008C1ACB" w:rsidR="009224E3">
        <w:rPr>
          <w:sz w:val="28"/>
          <w:szCs w:val="28"/>
        </w:rPr>
        <w:t>адресу</w:t>
      </w:r>
      <w:r w:rsidRPr="008C1ACB" w:rsidR="00CE3BEC">
        <w:rPr>
          <w:sz w:val="28"/>
          <w:szCs w:val="28"/>
        </w:rPr>
        <w:t xml:space="preserve"> – ХМАО-Югра, Кондинский район, с. Леуши, ул. Магистральная, 1 </w:t>
      </w:r>
      <w:r w:rsidRPr="008C1ACB" w:rsidR="00703AAE">
        <w:rPr>
          <w:sz w:val="28"/>
          <w:szCs w:val="28"/>
        </w:rPr>
        <w:t>по месту жительства.</w:t>
      </w:r>
      <w:r w:rsidRPr="008C1ACB" w:rsidR="00747A69">
        <w:rPr>
          <w:sz w:val="28"/>
          <w:szCs w:val="28"/>
          <w:lang w:val="x-none" w:eastAsia="x-none"/>
        </w:rPr>
        <w:t xml:space="preserve"> Действия (бездействие) </w:t>
      </w:r>
      <w:r w:rsidRPr="008C1ACB" w:rsidR="002A79DA">
        <w:rPr>
          <w:sz w:val="28"/>
          <w:szCs w:val="28"/>
          <w:lang w:val="x-none" w:eastAsia="x-none"/>
        </w:rPr>
        <w:t>Нагибин</w:t>
      </w:r>
      <w:r w:rsidRPr="008C1ACB" w:rsidR="002A79DA">
        <w:rPr>
          <w:sz w:val="28"/>
          <w:szCs w:val="28"/>
          <w:lang w:eastAsia="x-none"/>
        </w:rPr>
        <w:t>а</w:t>
      </w:r>
      <w:r w:rsidRPr="008C1ACB" w:rsidR="002A79DA">
        <w:rPr>
          <w:sz w:val="28"/>
          <w:szCs w:val="28"/>
          <w:lang w:val="x-none" w:eastAsia="x-none"/>
        </w:rPr>
        <w:t xml:space="preserve"> П.Ю</w:t>
      </w:r>
      <w:r w:rsidRPr="008C1ACB" w:rsidR="00747A69">
        <w:rPr>
          <w:sz w:val="28"/>
          <w:szCs w:val="28"/>
          <w:lang w:val="x-none" w:eastAsia="x-none"/>
        </w:rPr>
        <w:t>. не содер</w:t>
      </w:r>
      <w:r w:rsidRPr="008C1ACB" w:rsidR="002A79DA">
        <w:rPr>
          <w:sz w:val="28"/>
          <w:szCs w:val="28"/>
          <w:lang w:val="x-none" w:eastAsia="x-none"/>
        </w:rPr>
        <w:t>жат уголовно наказуемого деяния</w:t>
      </w:r>
      <w:r w:rsidRPr="008C1ACB" w:rsidR="002A79DA">
        <w:rPr>
          <w:sz w:val="28"/>
          <w:szCs w:val="28"/>
          <w:lang w:eastAsia="x-none"/>
        </w:rPr>
        <w:t>.</w:t>
      </w:r>
    </w:p>
    <w:p w:rsidR="00074F5C" w:rsidRPr="008C1ACB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8C1ACB" w:rsidR="00C3445B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Нагибин П.Ю</w:t>
      </w:r>
      <w:r w:rsidRPr="008C1ACB" w:rsidR="00C3445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ходе судебного заседания вину в совершении административного правонарушения признал</w:t>
      </w:r>
      <w:r w:rsidRPr="008C1ACB" w:rsidR="000222E8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8C1ACB" w:rsidR="00D8475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пояснил, что не </w:t>
      </w:r>
      <w:r w:rsidRPr="008C1ACB" w:rsidR="000222E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явился на регистрацию </w:t>
      </w:r>
      <w:r w:rsidRPr="008C1ACB" w:rsidR="001D28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04.03.2025 в </w:t>
      </w:r>
      <w:r w:rsidRPr="008C1ACB" w:rsidR="00645681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полицию</w:t>
      </w:r>
      <w:r w:rsidRPr="008C1ACB" w:rsidR="004A2F7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месту жительства</w:t>
      </w:r>
      <w:r w:rsidRPr="008C1ACB" w:rsidR="00D8475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поскольку находился </w:t>
      </w:r>
      <w:r w:rsidRPr="008C1ACB" w:rsidR="001D28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дома </w:t>
      </w:r>
      <w:r w:rsidRPr="008C1ACB" w:rsidR="00D84755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состоянии сильного алкогольного опьянения.</w:t>
      </w:r>
    </w:p>
    <w:p w:rsidR="00074F5C" w:rsidRPr="008C1ACB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>Заслушав</w:t>
      </w:r>
      <w:r w:rsidRPr="008C1ACB" w:rsidR="002A79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8C1ACB" w:rsidR="00C3445B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Нагибина П.Ю</w:t>
      </w:r>
      <w:r w:rsidRPr="008C1ACB" w:rsidR="008D4A1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C1ACB" w:rsidR="002A79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8C1ACB" w:rsidR="002A79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исследовав материалы дела, мировой судья </w:t>
      </w:r>
      <w:r w:rsidRPr="008C1ACB" w:rsidR="0019671E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приходит</w:t>
      </w:r>
      <w:r w:rsidRPr="008C1ACB" w:rsidR="002A79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 следующему.</w:t>
      </w:r>
    </w:p>
    <w:p w:rsidR="00074F5C" w:rsidRPr="008C1ACB" w:rsidP="002107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19.24 КоАП РФ административным правонарушением признается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8C1A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</w:t>
        </w:r>
      </w:hyperlink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если эти действ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(бездействие) не содержат уголовно наказуемого деяния.</w:t>
      </w:r>
    </w:p>
    <w:p w:rsidR="00074F5C" w:rsidRPr="008C1ACB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Положения </w:t>
      </w:r>
      <w:hyperlink r:id="rId4" w:history="1">
        <w:r w:rsidRPr="008C1ACB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части 3 статьи 19.24</w:t>
        </w:r>
      </w:hyperlink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AC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Кодекса Российской Федерации об административных правонарушениях во взаимосвязи со </w:t>
      </w:r>
      <w:hyperlink r:id="rId5" w:history="1">
        <w:r w:rsidRPr="008C1ACB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ста</w:t>
        </w:r>
        <w:r w:rsidRPr="008C1ACB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тьей 4.6</w:t>
        </w:r>
      </w:hyperlink>
      <w:r w:rsidRPr="008C1AC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предусматривают, что 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74F5C" w:rsidRPr="008C1ACB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со ст. 4 Федерального закона от 06.04.2011 года № 64-ФЗ «Об административном надзоре за лицами,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освобожденными из мест лишения свободы», предусмотрены административные ограничения, устанавливаемые при  административном надзоре: обязательная явка от одного до четырех раз в месяц для регистрации в орган внутренних дел по месту жительства, запрещение п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ребывания  вне жилого  помещения, являющегося местом жительства, в определенное время суток, запрещение выезда за установленные судом пределы территории.</w:t>
      </w:r>
    </w:p>
    <w:p w:rsidR="00074F5C" w:rsidRPr="008C1ACB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Факт нарушения </w:t>
      </w:r>
      <w:r w:rsidRPr="008C1ACB" w:rsidR="00C3445B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Нагибин</w:t>
      </w:r>
      <w:r w:rsidRPr="008C1ACB" w:rsidR="001A188B">
        <w:rPr>
          <w:rFonts w:ascii="Times New Roman" w:eastAsia="Times New Roman" w:hAnsi="Times New Roman" w:cs="Times New Roman"/>
          <w:sz w:val="28"/>
          <w:szCs w:val="28"/>
          <w:lang w:eastAsia="x-none"/>
        </w:rPr>
        <w:t>ым</w:t>
      </w:r>
      <w:r w:rsidRPr="008C1ACB" w:rsidR="00C3445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П.Ю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возложенных на него судом ограничений подтверждается следующими доказате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>льствами:</w:t>
      </w:r>
    </w:p>
    <w:p w:rsidR="00074F5C" w:rsidRPr="008C1ACB" w:rsidP="002107FF">
      <w:pPr>
        <w:pStyle w:val="BodyTextIndent"/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протоколом об административном правонарушении от </w:t>
      </w:r>
      <w:r w:rsidRPr="008C1ACB" w:rsidR="00B3515A">
        <w:rPr>
          <w:rFonts w:ascii="Times New Roman" w:eastAsia="Times New Roman" w:hAnsi="Times New Roman" w:cs="Times New Roman"/>
          <w:sz w:val="28"/>
          <w:szCs w:val="28"/>
          <w:lang w:eastAsia="x-none"/>
        </w:rPr>
        <w:t>09.03.2025</w:t>
      </w:r>
      <w:r w:rsidRPr="008C1ACB" w:rsidR="003D551B">
        <w:rPr>
          <w:rFonts w:ascii="Times New Roman" w:eastAsia="Times New Roman" w:hAnsi="Times New Roman" w:cs="Times New Roman"/>
          <w:sz w:val="28"/>
          <w:szCs w:val="28"/>
          <w:lang w:eastAsia="x-none"/>
        </w:rPr>
        <w:t>, с описанием события вмененного административного правонарушения; и</w:t>
      </w:r>
      <w:r w:rsidRPr="008C1ACB" w:rsidR="003D55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 протокола следует, что </w:t>
      </w:r>
      <w:r w:rsidRPr="008C1ACB" w:rsidR="003D551B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процессуальные права, предусмотренные ст. 25.1. КоАП РФ и ст. 51 Конституции РФ, </w:t>
      </w:r>
      <w:r w:rsidRPr="008C1ACB" w:rsidR="003D551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лицу, в отношении которого ведется производство по делу </w:t>
      </w:r>
      <w:r w:rsidRPr="008C1ACB" w:rsidR="003D551B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разъяснены, </w:t>
      </w:r>
      <w:r w:rsidRPr="008C1ACB" w:rsidR="003D551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копия </w:t>
      </w:r>
      <w:r w:rsidRPr="008C1ACB" w:rsidR="003D551B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протокола вручена, что подтверждается подписью </w:t>
      </w:r>
      <w:r w:rsidRPr="008C1ACB" w:rsidR="003D551B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лица</w:t>
      </w:r>
      <w:r w:rsidRPr="008C1ACB" w:rsidR="003D551B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в соответствующих графах протокола;</w:t>
      </w:r>
      <w:r w:rsidRPr="008C1ACB" w:rsidR="003D551B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 </w:t>
      </w:r>
    </w:p>
    <w:p w:rsidR="00074F5C" w:rsidRPr="008C1ACB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C1ACB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рапорт</w:t>
      </w:r>
      <w:r w:rsidRPr="008C1ACB" w:rsidR="00B3515A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ами</w:t>
      </w:r>
      <w:r w:rsidRPr="008C1ACB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</w:t>
      </w:r>
      <w:r w:rsidRPr="008C1ACB" w:rsidR="00B3515A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сотрудников ОМВД России по Кондинскому району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*</w:t>
      </w:r>
      <w:r w:rsidRPr="008C1ACB" w:rsidR="00B3515A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 от 04.03.2025,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*</w:t>
      </w:r>
      <w:r w:rsidRPr="008C1ACB" w:rsidR="00BF7371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. от 09.03.2025</w:t>
      </w:r>
      <w:r w:rsidRPr="008C1ACB" w:rsidR="002107FF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, составленным по факту выявленного правонарушения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316418" w:rsidRPr="008C1ACB" w:rsidP="002107FF">
      <w:pPr>
        <w:tabs>
          <w:tab w:val="left" w:pos="10205"/>
          <w:tab w:val="left" w:pos="10260"/>
        </w:tabs>
        <w:spacing w:after="0" w:line="240" w:lineRule="auto"/>
        <w:ind w:right="-55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регистрационным листом поднадзорного лица, согласно которому </w:t>
      </w:r>
      <w:r w:rsidRPr="008C1ACB" w:rsidR="00FE6E4A">
        <w:rPr>
          <w:rFonts w:ascii="Times New Roman" w:eastAsia="Times New Roman" w:hAnsi="Times New Roman" w:cs="Times New Roman"/>
          <w:sz w:val="28"/>
          <w:szCs w:val="28"/>
          <w:lang w:eastAsia="ru-RU"/>
        </w:rPr>
        <w:t>04.03.2025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ACB" w:rsidR="00835F7A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Нагибин П.Ю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регистрацию в </w:t>
      </w:r>
      <w:r w:rsidRPr="008C1ACB" w:rsidR="00BF73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внутренних дел по месту своего жительства</w:t>
      </w:r>
      <w:r w:rsidRPr="008C1ACB" w:rsidR="00E7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пребывания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</w:t>
      </w:r>
      <w:r w:rsidRPr="008C1ACB" w:rsidR="00E73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копия регистрационного листа вручена Нагибину П.Ю. 28.01.2025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3A98" w:rsidRPr="008C1ACB" w:rsidP="00833A9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копией р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ешени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>22.07.2021</w:t>
      </w:r>
      <w:r w:rsidRPr="008C1ACB" w:rsidR="000622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вступившего в законную силу 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06.08.2021, </w:t>
      </w:r>
      <w:r w:rsidRPr="008C1ACB" w:rsidR="000622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согласно которому 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r w:rsidRPr="008C1ACB" w:rsidR="000622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отношении 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Нагибина П.Ю. 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установлен административный надзор </w:t>
      </w:r>
      <w:r w:rsidRPr="008C1ACB" w:rsidR="000622C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 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административные ограничения</w:t>
      </w:r>
      <w:r w:rsidRPr="008C1ACB" w:rsidR="000622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срок до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 том числе в виде двух </w:t>
      </w:r>
      <w:r w:rsidRPr="008C1ACB" w:rsidR="000622C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обязательных 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>явок в орган внутренних дел по месту жительства или пребывания для регистрации в месяц</w:t>
      </w:r>
      <w:r w:rsidRPr="008C1ACB" w:rsidR="000622C7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833A98" w:rsidRPr="008C1ACB" w:rsidP="00833A98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копией 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решени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 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10.06.2022, вступившего 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законную силу 28.06.2022, согласно которому </w:t>
      </w:r>
      <w:r w:rsidRPr="008C1ACB" w:rsidR="006F65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отношении Нагибина П.Ю. 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дополнены административные ограничения к ранее установленным решением суда от 22.07.2021, в том числе устано</w:t>
      </w:r>
      <w:r w:rsidRPr="008C1ACB" w:rsidR="006F651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влены четыре обязательные явки 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>в месяц в орган внутренних дел по месту жител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ьства или пребывания для регистрации.   </w:t>
      </w:r>
    </w:p>
    <w:p w:rsidR="00074F5C" w:rsidRPr="008C1ACB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C1ACB" w:rsidR="004C1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1ACB" w:rsidR="00EC51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</w:t>
      </w:r>
      <w:r w:rsidRPr="008C1ACB" w:rsidR="00C9578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8C1ACB" w:rsidR="00EC51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.2024, вступившего в законную силу 05.08.2024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1ACB" w:rsidR="002107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</w:t>
      </w:r>
      <w:r w:rsidRPr="008C1ACB" w:rsidR="004C1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Pr="008C1ACB" w:rsidR="00C3445B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Нагибин П.Ю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признан виновным в совершении административного правонарушения, предусмотренного ч</w:t>
      </w:r>
      <w:r w:rsidRPr="008C1ACB" w:rsidR="002107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1ACB" w:rsidR="001A18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8C1ACB" w:rsidR="001A188B">
        <w:rPr>
          <w:rFonts w:ascii="Times New Roman" w:eastAsia="Times New Roman" w:hAnsi="Times New Roman" w:cs="Times New Roman"/>
          <w:sz w:val="28"/>
          <w:szCs w:val="28"/>
          <w:lang w:eastAsia="ru-RU"/>
        </w:rPr>
        <w:t>19.24 КоАП РФ</w:t>
      </w:r>
      <w:r w:rsidRPr="008C1ACB" w:rsidR="00B329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назначено наказание в виде обязательных работ на срок 30 часов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4F5C" w:rsidRPr="008C1ACB" w:rsidP="002107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8C1ACB" w:rsidR="00C3445B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Нагибина П.Ю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1ACB" w:rsidR="00B3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05.11.2025</w:t>
      </w:r>
      <w:r w:rsidRPr="008C1ACB" w:rsidR="00831B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не оспаривал факт совершения, данного административного правонарушения при обстоятельствах, указанных в описательной части постановления</w:t>
      </w:r>
      <w:r w:rsidRPr="008C1ACB" w:rsidR="00857C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7FF" w:rsidRPr="008C1ACB" w:rsidP="002107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</w:t>
      </w:r>
      <w:r w:rsidRPr="008C1ACB" w:rsidR="00C74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</w:t>
      </w:r>
      <w:r w:rsidRPr="008C1ACB" w:rsidR="00C74D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8C1ACB" w:rsidR="00C3445B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Нагибина П.Ю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074F5C" w:rsidRPr="008C1ACB" w:rsidP="002107FF">
      <w:pPr>
        <w:tabs>
          <w:tab w:val="left" w:pos="10205"/>
          <w:tab w:val="left" w:pos="10260"/>
        </w:tabs>
        <w:spacing w:after="0" w:line="240" w:lineRule="auto"/>
        <w:ind w:right="-55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постановлением</w:t>
      </w:r>
      <w:r w:rsidRPr="008C1ACB" w:rsidR="00DB0D6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ОМВД России по Кондинскому району от  07.03.2025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об отказе в</w:t>
      </w:r>
      <w:r w:rsidRPr="008C1ACB" w:rsidR="00DB0D6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возбуждении уголовного дела </w:t>
      </w:r>
      <w:r w:rsidRPr="008C1ACB" w:rsidR="003059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</w:t>
      </w:r>
      <w:r w:rsidRPr="008C1ACB" w:rsidR="00DB0D6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ч.</w:t>
      </w:r>
      <w:r w:rsidRPr="008C1ACB" w:rsidR="00DB0D62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8C1ACB" w:rsidR="00DB0D6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ст.314.1 УК РФ </w:t>
      </w:r>
      <w:r w:rsidRPr="008C1ACB" w:rsidR="003059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отношении Нагибина П.Ю. </w:t>
      </w:r>
      <w:r w:rsidRPr="008C1ACB" w:rsidR="0021265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основании 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п.2 ч.1 ст. 24 УПК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9957F0" w:rsidRPr="008C1ACB" w:rsidP="00995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Указанн</w:t>
      </w:r>
      <w:r w:rsidRPr="008C1ACB" w:rsidR="0068402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ые доказательства были оценены в совокупности, 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 требованиями ст.26.11 Кодекса Российской Федерации об админист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е подтверждение в ходе судебного разбирательства. </w:t>
      </w:r>
    </w:p>
    <w:p w:rsidR="009957F0" w:rsidRPr="008C1ACB" w:rsidP="00995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Согласно  разъяснению Пленума Верховного Суда РФ от 22 декабря 2022 г. N 40 "О некоторых вопросах, возникающих в судебной практике при рассмотрении дел об административных правонарушениях, связанных с несо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блюдением административных ограничений, устанавливаемых при административном надзоре", имеющемуся в п.4 постановления, если поднадзорное лицо в течение одного года со дня вступления в законную силу постановления по делу об административном правонарушении, 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предусмотренном частью</w:t>
      </w:r>
      <w:r w:rsidRPr="008C1ACB" w:rsidR="002A1F4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 или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3 статьи 19.24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частью 2 статьи 314 1 УК РФ, действия (бездейств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ие) такого лица также подлежат квалификации по части 3 статьи 19.24 КоАП РФ. В случае допущения поднадзорным лицом, подвергнутым административному наказанию по части 1 или части 3 статьи 19.24 КоАП РФ, несоблюдения административных ограничения или ограниче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ний, установленных ему судом в соответствии с Законом об административном надзоре, по истечении указанного годичного срока действия (бездействие) такого лица образуют объективную сторону состава административного правонарушения, предусмотренного частью 1 с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татьи 19.24 КоАП РФ. Для квалификации административного правонарушения в качестве повторного не имеет юридического значения, представляют ли собой действия (бездействие) поднадзорного лица повторение несоблюдения аналогичного или иного административного ог</w:t>
      </w:r>
      <w:r w:rsidRPr="008C1AC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раничения.</w:t>
      </w:r>
    </w:p>
    <w:p w:rsidR="007D18A1" w:rsidRPr="008C1ACB" w:rsidP="002107FF">
      <w:pPr>
        <w:tabs>
          <w:tab w:val="left" w:pos="834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Таким образом, в период со дня вступления в законную силу постановления о назначении административного наказания за ранее совершенное правонарушение, </w:t>
      </w:r>
      <w:r w:rsidRPr="008C1ACB" w:rsidR="009957F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выразившееся в </w:t>
      </w:r>
      <w:r w:rsidRPr="008C1ACB" w:rsidR="009957F0">
        <w:rPr>
          <w:rFonts w:ascii="Times New Roman" w:hAnsi="Times New Roman" w:cs="Times New Roman"/>
          <w:sz w:val="28"/>
          <w:szCs w:val="28"/>
        </w:rPr>
        <w:t xml:space="preserve">несоблюдении лицом, в отношении которого установлен административный надзор, ограничений, установленных ему судом </w:t>
      </w:r>
      <w:r w:rsidRPr="008C1AC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до истечения года со дня окончания исполнения этого постановления, </w:t>
      </w:r>
      <w:r w:rsidRPr="008C1ACB" w:rsidR="00C3445B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Нагибин</w:t>
      </w:r>
      <w:r w:rsidRPr="008C1ACB" w:rsidR="001A188B">
        <w:rPr>
          <w:rFonts w:ascii="Times New Roman" w:eastAsia="Times New Roman" w:hAnsi="Times New Roman" w:cs="Times New Roman"/>
          <w:sz w:val="28"/>
          <w:szCs w:val="28"/>
          <w:lang w:eastAsia="x-none"/>
        </w:rPr>
        <w:t>ым</w:t>
      </w:r>
      <w:r w:rsidRPr="008C1ACB" w:rsidR="00C3445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П.Ю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1ACB" w:rsidR="0099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 w:rsidRPr="008C1AC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совершено административное правонарушение, </w:t>
      </w:r>
      <w:r w:rsidRPr="008C1ACB" w:rsidR="009957F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выразившееся в </w:t>
      </w:r>
      <w:r w:rsidRPr="008C1ACB" w:rsidR="009957F0">
        <w:rPr>
          <w:rFonts w:ascii="Times New Roman" w:hAnsi="Times New Roman" w:cs="Times New Roman"/>
          <w:sz w:val="28"/>
          <w:szCs w:val="28"/>
        </w:rPr>
        <w:t>несоблюдении ограничений, установленных ему судом</w:t>
      </w:r>
      <w:r w:rsidRPr="008C1AC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7D18A1" w:rsidRPr="008C1ACB" w:rsidP="002107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ст. 4.2 КоАП РФ, смягчающих административную ответственность, не установлено. </w:t>
      </w:r>
    </w:p>
    <w:p w:rsidR="007D18A1" w:rsidRPr="008C1ACB" w:rsidP="002107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</w:t>
      </w:r>
      <w:r w:rsidRPr="008C1ACB" w:rsidR="002A1F4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предусмотренных ст. 4.3 КоАП РФ, </w:t>
      </w:r>
      <w:r w:rsidRPr="008C1ACB" w:rsidR="002A1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8A1" w:rsidRPr="008C1ACB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вышеизложенное, мировой судья считает, что вина </w:t>
      </w:r>
      <w:r w:rsidRPr="008C1ACB" w:rsidR="00C3445B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Нагибина П.Ю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судебного заседания нашла свое подтверждение и доказана.</w:t>
      </w:r>
      <w:r w:rsidRPr="008C1ACB" w:rsidR="002A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8A1" w:rsidRPr="008C1ACB" w:rsidP="002107FF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8C1ACB" w:rsidR="00C3445B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Нагибина П.Ю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квалифицирует ч.3 по ст.19.24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8C1A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</w:t>
        </w:r>
      </w:hyperlink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ьи, если эти действия (бездействие) не содержат уголовно наказуемого деяния.</w:t>
      </w:r>
    </w:p>
    <w:p w:rsidR="000355FB" w:rsidRPr="008C1ACB" w:rsidP="000355F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судья, принимая во внимание, что административное наказание является установленной государством мерой ответственности за соверше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правонарушение и применяется в целях предупреждения новых правонарушений, учитывает характер совершенного административного правонарушения, личность виновного, его материальное положение, отсутствие обстоятельств, смягчающих и отягчающих административ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ответственность, считает справедливым назначить наказание в виде обязательных работ,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приемлемым видом наказания.</w:t>
      </w:r>
    </w:p>
    <w:p w:rsidR="000355FB" w:rsidRPr="008C1ACB" w:rsidP="000355F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п.2 ст. 32.13 КоАП РФ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ятельности судов.  </w:t>
      </w:r>
    </w:p>
    <w:p w:rsidR="000355FB" w:rsidRPr="008C1ACB" w:rsidP="000355F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административного наказания в виде обязательных работ, предусмотренных ч. 3 ст. 3.13 КоАП РФ, судом не установлено.      </w:t>
      </w:r>
    </w:p>
    <w:p w:rsidR="000355FB" w:rsidRPr="008C1ACB" w:rsidP="000355F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п. 1 ч. 1 ст. 29.9, ст. 29.10, с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т.29.11 Кодекса РФ об административных правонарушениях, мировой судья,</w:t>
      </w:r>
    </w:p>
    <w:p w:rsidR="000355FB" w:rsidRPr="008C1ACB" w:rsidP="000355F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B" w:rsidRPr="008C1ACB" w:rsidP="000355FB">
      <w:pPr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355FB" w:rsidRPr="008C1ACB" w:rsidP="000355F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FB" w:rsidRPr="008C1ACB" w:rsidP="000355F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Нагибина Павла Юрьевича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признать виновным в совершении административного правонарушения, ответственность за которое предусмотрена ч. 3 ст.19.24 КоАП РФ и подвергнуть адми</w:t>
      </w:r>
      <w:r w:rsidRPr="008C1ACB" w:rsidR="000D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нистративному наказанию в виде 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 w:rsidRPr="008C1ACB" w:rsidR="000D5AA4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C1ACB" w:rsidR="000D5A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пять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0355FB" w:rsidRPr="008C1ACB" w:rsidP="000355F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 постановления возложить на Отдел судебных п</w:t>
      </w:r>
      <w:r w:rsidRPr="008C1ACB" w:rsidR="000D5A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риставов по Кондинскому району УФССП России по ХМАО-Югре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5FB" w:rsidRPr="008C1ACB" w:rsidP="000355FB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Нагибину П.Ю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что в соответствии со статьей 32.13 КоАП РФ, что лицо, которому назначено административное наказание в виде обязательных 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В случае уклонения лица, которому назначено административное наказание в виде обязательных работ, от 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отбывания обязательных работ, выразившегося в неоднократном отказе от выполнения работ, и (или) 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Кодекса.</w:t>
      </w:r>
    </w:p>
    <w:p w:rsidR="00074F5C" w:rsidRPr="008C1ACB" w:rsidP="007D7B95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</w:t>
      </w:r>
      <w:r w:rsidRPr="008C1ACB" w:rsidR="007D7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</w:t>
      </w:r>
      <w:r w:rsidRPr="008C1ACB" w:rsidR="007D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вручения 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постановления в Кондинский районный суд путем подачи жалобы через мирового судью судебного участка №1 Кондинского судебного района Ханты-Ман</w:t>
      </w:r>
      <w:r w:rsidRPr="008C1AC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D86344" w:rsidRPr="008C1ACB" w:rsidP="007D7B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B95" w:rsidRPr="008C1ACB" w:rsidP="007D7B95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C1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B95" w:rsidRPr="008C1ACB" w:rsidP="007D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CB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7D7B95" w:rsidRPr="008C1ACB" w:rsidP="007D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CB">
        <w:rPr>
          <w:rFonts w:ascii="Times New Roman" w:hAnsi="Times New Roman" w:cs="Times New Roman"/>
          <w:sz w:val="28"/>
          <w:szCs w:val="28"/>
        </w:rPr>
        <w:t xml:space="preserve">судебного участка № 2                                                                     Е.Н. Черногрицкая  </w:t>
      </w:r>
    </w:p>
    <w:p w:rsidR="007D7B95" w:rsidRPr="008C1ACB" w:rsidP="007D7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B8003B" w:rsidRPr="008C1ACB" w:rsidP="007D7B9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8C1ACB">
      <w:footerReference w:type="default" r:id="rId6"/>
      <w:pgSz w:w="11906" w:h="16838"/>
      <w:pgMar w:top="709" w:right="851" w:bottom="425" w:left="1418" w:header="720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AE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882A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5C"/>
    <w:rsid w:val="000222E8"/>
    <w:rsid w:val="000355FB"/>
    <w:rsid w:val="0004192B"/>
    <w:rsid w:val="000622C7"/>
    <w:rsid w:val="00074F5C"/>
    <w:rsid w:val="000B2501"/>
    <w:rsid w:val="000C7109"/>
    <w:rsid w:val="000D5AA4"/>
    <w:rsid w:val="00125FB3"/>
    <w:rsid w:val="00137A11"/>
    <w:rsid w:val="00141B89"/>
    <w:rsid w:val="0019671E"/>
    <w:rsid w:val="001A188B"/>
    <w:rsid w:val="001A36C9"/>
    <w:rsid w:val="001D283C"/>
    <w:rsid w:val="002107FF"/>
    <w:rsid w:val="0021265A"/>
    <w:rsid w:val="00214267"/>
    <w:rsid w:val="00232FB3"/>
    <w:rsid w:val="002477B0"/>
    <w:rsid w:val="002736B5"/>
    <w:rsid w:val="002A1F40"/>
    <w:rsid w:val="002A79DA"/>
    <w:rsid w:val="002C2A8D"/>
    <w:rsid w:val="00300414"/>
    <w:rsid w:val="0030599E"/>
    <w:rsid w:val="00316418"/>
    <w:rsid w:val="00320EAB"/>
    <w:rsid w:val="003A0D15"/>
    <w:rsid w:val="003A399B"/>
    <w:rsid w:val="003D551B"/>
    <w:rsid w:val="00426313"/>
    <w:rsid w:val="00451090"/>
    <w:rsid w:val="00486D77"/>
    <w:rsid w:val="004A2F70"/>
    <w:rsid w:val="004C1F80"/>
    <w:rsid w:val="00512437"/>
    <w:rsid w:val="00515C51"/>
    <w:rsid w:val="00525D42"/>
    <w:rsid w:val="00536870"/>
    <w:rsid w:val="005E1E2D"/>
    <w:rsid w:val="006064E5"/>
    <w:rsid w:val="00645681"/>
    <w:rsid w:val="00666224"/>
    <w:rsid w:val="00667A15"/>
    <w:rsid w:val="0067672F"/>
    <w:rsid w:val="00684022"/>
    <w:rsid w:val="00686BB7"/>
    <w:rsid w:val="006A6D7F"/>
    <w:rsid w:val="006F651E"/>
    <w:rsid w:val="00703AAE"/>
    <w:rsid w:val="007175EE"/>
    <w:rsid w:val="00744D7B"/>
    <w:rsid w:val="00747A69"/>
    <w:rsid w:val="007A3958"/>
    <w:rsid w:val="007D18A1"/>
    <w:rsid w:val="007D7B95"/>
    <w:rsid w:val="00831B69"/>
    <w:rsid w:val="00833A98"/>
    <w:rsid w:val="00835F7A"/>
    <w:rsid w:val="00857C10"/>
    <w:rsid w:val="00882AEE"/>
    <w:rsid w:val="008C1ACB"/>
    <w:rsid w:val="008D4A12"/>
    <w:rsid w:val="008F21CF"/>
    <w:rsid w:val="00902BFD"/>
    <w:rsid w:val="00913B61"/>
    <w:rsid w:val="009224E3"/>
    <w:rsid w:val="00967532"/>
    <w:rsid w:val="00971991"/>
    <w:rsid w:val="009957F0"/>
    <w:rsid w:val="009C2334"/>
    <w:rsid w:val="00A05B02"/>
    <w:rsid w:val="00A34D4D"/>
    <w:rsid w:val="00A71D95"/>
    <w:rsid w:val="00A8572E"/>
    <w:rsid w:val="00AB4B98"/>
    <w:rsid w:val="00AE28DE"/>
    <w:rsid w:val="00AE7F44"/>
    <w:rsid w:val="00B07F92"/>
    <w:rsid w:val="00B32908"/>
    <w:rsid w:val="00B349CB"/>
    <w:rsid w:val="00B34BE8"/>
    <w:rsid w:val="00B3515A"/>
    <w:rsid w:val="00B76328"/>
    <w:rsid w:val="00B8003B"/>
    <w:rsid w:val="00BC5B15"/>
    <w:rsid w:val="00BD6D8E"/>
    <w:rsid w:val="00BE610D"/>
    <w:rsid w:val="00BF4403"/>
    <w:rsid w:val="00BF7371"/>
    <w:rsid w:val="00C02B85"/>
    <w:rsid w:val="00C06843"/>
    <w:rsid w:val="00C3445B"/>
    <w:rsid w:val="00C74DB6"/>
    <w:rsid w:val="00C95781"/>
    <w:rsid w:val="00CE3BEC"/>
    <w:rsid w:val="00CE53B4"/>
    <w:rsid w:val="00D156F4"/>
    <w:rsid w:val="00D712F2"/>
    <w:rsid w:val="00D84755"/>
    <w:rsid w:val="00D86344"/>
    <w:rsid w:val="00DB0D62"/>
    <w:rsid w:val="00DB5A07"/>
    <w:rsid w:val="00DC2AA8"/>
    <w:rsid w:val="00E009CF"/>
    <w:rsid w:val="00E7350B"/>
    <w:rsid w:val="00E8723E"/>
    <w:rsid w:val="00EC51D9"/>
    <w:rsid w:val="00ED50FB"/>
    <w:rsid w:val="00F06EBF"/>
    <w:rsid w:val="00F214BB"/>
    <w:rsid w:val="00F32172"/>
    <w:rsid w:val="00FB3ABA"/>
    <w:rsid w:val="00FE6E4A"/>
    <w:rsid w:val="00FF6D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39ED5F-4EAA-4A96-BC6A-6FB1EC0D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074F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07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D1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D18A1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3D551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3D551B"/>
  </w:style>
  <w:style w:type="paragraph" w:styleId="Header">
    <w:name w:val="header"/>
    <w:basedOn w:val="Normal"/>
    <w:link w:val="a2"/>
    <w:uiPriority w:val="99"/>
    <w:unhideWhenUsed/>
    <w:rsid w:val="00C74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74DB6"/>
  </w:style>
  <w:style w:type="paragraph" w:styleId="NormalWeb">
    <w:name w:val="Normal (Web)"/>
    <w:basedOn w:val="Normal"/>
    <w:uiPriority w:val="99"/>
    <w:unhideWhenUsed/>
    <w:rsid w:val="0048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804" TargetMode="External" /><Relationship Id="rId5" Type="http://schemas.openxmlformats.org/officeDocument/2006/relationships/hyperlink" Target="garantF1://12025267.46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